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F3" w:rsidRDefault="00086AF3">
      <w:pPr>
        <w:rPr>
          <w:rFonts w:ascii="Courier" w:hAnsi="Courier" w:cs="Courier"/>
          <w:color w:val="000000"/>
          <w:sz w:val="20"/>
          <w:szCs w:val="20"/>
        </w:rPr>
      </w:pPr>
      <w:bookmarkStart w:id="0" w:name="_GoBack"/>
      <w:bookmarkEnd w:id="0"/>
    </w:p>
    <w:p w:rsidR="00086AF3" w:rsidRPr="00086AF3" w:rsidRDefault="00086AF3">
      <w:pPr>
        <w:rPr>
          <w:rFonts w:ascii="Myriad Pro" w:hAnsi="Myriad Pro" w:cs="Courier"/>
          <w:color w:val="000000"/>
          <w:sz w:val="28"/>
          <w:szCs w:val="28"/>
        </w:rPr>
      </w:pPr>
    </w:p>
    <w:p w:rsidR="007F40DF" w:rsidRPr="007F40DF" w:rsidRDefault="007F40DF" w:rsidP="007F40DF">
      <w:pPr>
        <w:jc w:val="center"/>
        <w:rPr>
          <w:rFonts w:ascii="Myriad Pro" w:hAnsi="Myriad Pro" w:cs="Courier"/>
          <w:b/>
          <w:color w:val="000000"/>
          <w:sz w:val="28"/>
          <w:szCs w:val="28"/>
          <w:lang w:val="fr-FR"/>
        </w:rPr>
      </w:pPr>
      <w:r w:rsidRPr="007F40DF">
        <w:rPr>
          <w:rFonts w:ascii="Myriad Pro" w:hAnsi="Myriad Pro" w:cs="Courier"/>
          <w:b/>
          <w:color w:val="000000"/>
          <w:sz w:val="28"/>
          <w:szCs w:val="28"/>
          <w:lang w:val="fr-FR"/>
        </w:rPr>
        <w:t>LA 3BAGUETTE CHAIN</w:t>
      </w:r>
    </w:p>
    <w:p w:rsidR="007F40DF" w:rsidRPr="007F40DF" w:rsidRDefault="007F40DF" w:rsidP="007F40DF">
      <w:pPr>
        <w:jc w:val="center"/>
        <w:rPr>
          <w:rFonts w:ascii="Myriad Pro" w:hAnsi="Myriad Pro" w:cs="Courier"/>
          <w:b/>
          <w:color w:val="000000"/>
          <w:sz w:val="28"/>
          <w:szCs w:val="28"/>
          <w:lang w:val="fr-FR"/>
        </w:rPr>
      </w:pPr>
      <w:r w:rsidRPr="007F40DF">
        <w:rPr>
          <w:rFonts w:ascii="Myriad Pro" w:hAnsi="Myriad Pro" w:cs="Courier"/>
          <w:b/>
          <w:color w:val="000000"/>
          <w:sz w:val="28"/>
          <w:szCs w:val="28"/>
          <w:lang w:val="fr-FR"/>
        </w:rPr>
        <w:t>…..L'évolution continue!</w:t>
      </w:r>
    </w:p>
    <w:p w:rsidR="00086AF3" w:rsidRPr="007F40DF" w:rsidRDefault="00811DBF" w:rsidP="0057541E">
      <w:pPr>
        <w:jc w:val="both"/>
        <w:rPr>
          <w:rFonts w:ascii="Myriad Pro" w:hAnsi="Myriad Pro" w:cs="Courier"/>
          <w:color w:val="000000"/>
          <w:sz w:val="24"/>
          <w:szCs w:val="24"/>
          <w:lang w:val="fr-FR"/>
        </w:rPr>
      </w:pPr>
      <w:r w:rsidRPr="007F40DF">
        <w:rPr>
          <w:rFonts w:ascii="Courier" w:hAnsi="Courier" w:cs="Courier"/>
          <w:color w:val="000000"/>
          <w:sz w:val="20"/>
          <w:szCs w:val="20"/>
          <w:lang w:val="fr-FR"/>
        </w:rPr>
        <w:br/>
      </w:r>
    </w:p>
    <w:p w:rsidR="007F40DF" w:rsidRDefault="007F40DF" w:rsidP="007F40DF">
      <w:r>
        <w:t xml:space="preserve">FENDI innove </w:t>
      </w:r>
      <w:r w:rsidRPr="007F40DF">
        <w:t>avec</w:t>
      </w:r>
      <w:r>
        <w:rPr>
          <w:color w:val="0070C0"/>
        </w:rPr>
        <w:t xml:space="preserve"> </w:t>
      </w:r>
      <w:r>
        <w:t xml:space="preserve">le sac 3 Baguette et accueil pour la saison Automne / Hiver : La </w:t>
      </w:r>
      <w:r w:rsidRPr="00E4766B">
        <w:rPr>
          <w:b/>
          <w:bCs/>
        </w:rPr>
        <w:t>3Baguette Chain</w:t>
      </w:r>
      <w:r>
        <w:t>, un sac sophistiqué pensé pour une femme jeune et contemporaine avec une attitude cool et urbaine.</w:t>
      </w:r>
    </w:p>
    <w:p w:rsidR="007F40DF" w:rsidRDefault="007F40DF" w:rsidP="007F40DF">
      <w:r>
        <w:t>La 3Baguette Chain, une évolution de la 3Baguette, dispose d’une poignée tendance en chaîne, disponible à la fois en couleur or et argent  ou d’une bandoulière en cuir. La chaîne rend ce sac moderne et souple à la fois.</w:t>
      </w:r>
    </w:p>
    <w:p w:rsidR="007F40DF" w:rsidRDefault="007F40DF" w:rsidP="007F40DF">
      <w:r>
        <w:t>Fabriquée dans une version en cuir intemporel,à partir de couleurs pop comme le fuchsia ou orange ou bien dans des couleurs plus sophistiquées comme le noir et taupe. En outre, d’avantages de versions excentriques sont disponibles, avec des matières originales comme la peau de veau en rouge vif ou rose pâle ou recouverts de plexis colorés pour une femme plus trendy.</w:t>
      </w:r>
    </w:p>
    <w:p w:rsidR="007F40DF" w:rsidRDefault="007F40DF" w:rsidP="007F40DF">
      <w:r>
        <w:t>La 3Baguette Chain dispose également d’une boucle mécanique innovante, une œuvre unique de l'ingénierie présentée avec le lancement de la 3Baguette.</w:t>
      </w:r>
    </w:p>
    <w:p w:rsidR="007F40DF" w:rsidRDefault="007F40DF" w:rsidP="007F40DF">
      <w:r>
        <w:t xml:space="preserve">La double boucle de FF, tourne et se décompose en de minuscules lignes dispersés tandis que le sac </w:t>
      </w:r>
      <w:r w:rsidRPr="007F40DF">
        <w:t>s’ouvre ... et se ferme. Le sac a également été repensé de manière plus fine et très sophistiquée, avec</w:t>
      </w:r>
      <w:r>
        <w:t xml:space="preserve"> </w:t>
      </w:r>
      <w:r w:rsidRPr="007F40DF">
        <w:t>les lettres</w:t>
      </w:r>
      <w:r>
        <w:t xml:space="preserve"> F </w:t>
      </w:r>
      <w:r w:rsidRPr="007F40DF">
        <w:t xml:space="preserve">désormais </w:t>
      </w:r>
      <w:r>
        <w:t>indépendantes du sac. Le logo FF n’est plus un élément décoratif, il devient fonctionnel : la boucle. La Boucle FF, devient un chef-d'œuvre de conception.</w:t>
      </w:r>
    </w:p>
    <w:p w:rsidR="007F40DF" w:rsidRDefault="007F40DF" w:rsidP="007F40DF"/>
    <w:p w:rsidR="007F40DF" w:rsidRDefault="007F40DF" w:rsidP="007F40DF"/>
    <w:p w:rsidR="007F40DF" w:rsidRDefault="007F40DF" w:rsidP="007F40DF">
      <w:r>
        <w:t>A PROPOS DE BAGUETTE</w:t>
      </w:r>
    </w:p>
    <w:p w:rsidR="007F40DF" w:rsidRPr="00C4664E" w:rsidRDefault="007F40DF" w:rsidP="007F40DF">
      <w:pPr>
        <w:rPr>
          <w:sz w:val="20"/>
          <w:szCs w:val="20"/>
        </w:rPr>
      </w:pPr>
      <w:r w:rsidRPr="00C4664E">
        <w:rPr>
          <w:sz w:val="20"/>
          <w:szCs w:val="20"/>
        </w:rPr>
        <w:t>L’emblématique sac Baguette, au cœur de l'inspiration de 3Baguette et 3Baguette Chain, a été créé par Silvia VenturiniFendi en 1997 de</w:t>
      </w:r>
      <w:r>
        <w:rPr>
          <w:sz w:val="20"/>
          <w:szCs w:val="20"/>
        </w:rPr>
        <w:t>venant immédiatement un objet</w:t>
      </w:r>
      <w:r w:rsidRPr="00C4664E">
        <w:rPr>
          <w:sz w:val="20"/>
          <w:szCs w:val="20"/>
        </w:rPr>
        <w:t xml:space="preserve"> culte, un véritable «phénomène» du monde de la mode qui a révolutionné toute l'industrie en définissant </w:t>
      </w:r>
      <w:r>
        <w:rPr>
          <w:sz w:val="20"/>
          <w:szCs w:val="20"/>
        </w:rPr>
        <w:t>l’image</w:t>
      </w:r>
      <w:r w:rsidRPr="00C4664E">
        <w:rPr>
          <w:sz w:val="20"/>
          <w:szCs w:val="20"/>
        </w:rPr>
        <w:t xml:space="preserve"> du style.</w:t>
      </w:r>
    </w:p>
    <w:p w:rsidR="007F40DF" w:rsidRPr="00C4664E" w:rsidRDefault="007F40DF" w:rsidP="007F40DF">
      <w:pPr>
        <w:rPr>
          <w:sz w:val="20"/>
          <w:szCs w:val="20"/>
        </w:rPr>
      </w:pPr>
      <w:r w:rsidRPr="00C4664E">
        <w:rPr>
          <w:sz w:val="20"/>
          <w:szCs w:val="20"/>
        </w:rPr>
        <w:t xml:space="preserve">La Baguette est devenue un sac intemporel et révolutionnaire dans sa philosophie créative </w:t>
      </w:r>
      <w:r>
        <w:rPr>
          <w:sz w:val="20"/>
          <w:szCs w:val="20"/>
        </w:rPr>
        <w:t xml:space="preserve">sous </w:t>
      </w:r>
      <w:r w:rsidRPr="00C4664E">
        <w:rPr>
          <w:sz w:val="20"/>
          <w:szCs w:val="20"/>
        </w:rPr>
        <w:t>laquelle il est né, un style simple et sac à main confortable à porter près du corps tout comme la baguette de pain français dont il tire son nom.</w:t>
      </w:r>
    </w:p>
    <w:p w:rsidR="00F879A6" w:rsidRPr="007F40DF" w:rsidRDefault="007F40DF" w:rsidP="007F40DF">
      <w:pPr>
        <w:rPr>
          <w:rFonts w:ascii="Myriad Pro" w:hAnsi="Myriad Pro" w:cs="Courier"/>
          <w:color w:val="000000"/>
          <w:sz w:val="24"/>
          <w:szCs w:val="24"/>
          <w:lang w:val="fr-FR"/>
        </w:rPr>
      </w:pPr>
      <w:r w:rsidRPr="007F40DF">
        <w:rPr>
          <w:i/>
          <w:iCs/>
          <w:sz w:val="20"/>
          <w:szCs w:val="20"/>
        </w:rPr>
        <w:t>"Quand j’ai créé le Baguette, il y avait un désir simple, personnel pour un changement de sacs traditionnels provenant peut-être par une certaine forme de non-satisfaction avec le minimalisme des années 90, et je crois que l'homologation du minimalisme est restrictive dans le processus créatif" , affirme Silvia VenturiniFendi, "maintenant, après presque deux décennies, la volonté de réinterpréter et de lui donner une touche contemporaine et fonctionnelle intéressante, en jouant avec la partie la plus emblématique de la Baguette, la boucle", conclut la créatrice.</w:t>
      </w:r>
    </w:p>
    <w:p w:rsidR="008D4959" w:rsidRPr="007F40DF" w:rsidRDefault="008D4959" w:rsidP="008D4959">
      <w:pPr>
        <w:autoSpaceDE w:val="0"/>
        <w:autoSpaceDN w:val="0"/>
        <w:adjustRightInd w:val="0"/>
        <w:spacing w:after="0" w:line="240" w:lineRule="auto"/>
        <w:rPr>
          <w:rFonts w:ascii="Myriad Pro" w:hAnsi="Myriad Pro" w:cs="Courier"/>
          <w:color w:val="000000"/>
          <w:sz w:val="20"/>
          <w:szCs w:val="20"/>
          <w:lang w:val="fr-FR"/>
        </w:rPr>
      </w:pPr>
    </w:p>
    <w:sectPr w:rsidR="008D4959" w:rsidRPr="007F40DF" w:rsidSect="00313C9A">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D0" w:rsidRDefault="005F11D0" w:rsidP="00086AF3">
      <w:pPr>
        <w:spacing w:after="0" w:line="240" w:lineRule="auto"/>
      </w:pPr>
      <w:r>
        <w:separator/>
      </w:r>
    </w:p>
  </w:endnote>
  <w:endnote w:type="continuationSeparator" w:id="1">
    <w:p w:rsidR="005F11D0" w:rsidRDefault="005F11D0" w:rsidP="00086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D0" w:rsidRDefault="005F11D0" w:rsidP="00086AF3">
      <w:pPr>
        <w:spacing w:after="0" w:line="240" w:lineRule="auto"/>
      </w:pPr>
      <w:r>
        <w:separator/>
      </w:r>
    </w:p>
  </w:footnote>
  <w:footnote w:type="continuationSeparator" w:id="1">
    <w:p w:rsidR="005F11D0" w:rsidRDefault="005F11D0" w:rsidP="00086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F3" w:rsidRPr="00086AF3" w:rsidRDefault="00086AF3" w:rsidP="00086AF3">
    <w:pPr>
      <w:pStyle w:val="En-tte"/>
    </w:pPr>
    <w:r>
      <w:tab/>
    </w:r>
    <w:r>
      <w:rPr>
        <w:noProof/>
        <w:lang w:val="fr-FR" w:eastAsia="fr-FR"/>
      </w:rPr>
      <w:drawing>
        <wp:inline distT="0" distB="0" distL="0" distR="0">
          <wp:extent cx="981075" cy="455542"/>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81594" cy="4557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7170"/>
  </w:hdrShapeDefaults>
  <w:footnotePr>
    <w:footnote w:id="0"/>
    <w:footnote w:id="1"/>
  </w:footnotePr>
  <w:endnotePr>
    <w:endnote w:id="0"/>
    <w:endnote w:id="1"/>
  </w:endnotePr>
  <w:compat/>
  <w:rsids>
    <w:rsidRoot w:val="00811DBF"/>
    <w:rsid w:val="000147CA"/>
    <w:rsid w:val="000214B9"/>
    <w:rsid w:val="00086AF3"/>
    <w:rsid w:val="00231A2A"/>
    <w:rsid w:val="00241DE7"/>
    <w:rsid w:val="002D473D"/>
    <w:rsid w:val="00313C9A"/>
    <w:rsid w:val="003451EF"/>
    <w:rsid w:val="003A4D28"/>
    <w:rsid w:val="003A75CC"/>
    <w:rsid w:val="003C49DF"/>
    <w:rsid w:val="004010ED"/>
    <w:rsid w:val="004315DD"/>
    <w:rsid w:val="004422C5"/>
    <w:rsid w:val="004D1FA9"/>
    <w:rsid w:val="0057541E"/>
    <w:rsid w:val="005A3E7D"/>
    <w:rsid w:val="005C498A"/>
    <w:rsid w:val="005F11D0"/>
    <w:rsid w:val="00626A43"/>
    <w:rsid w:val="006B4050"/>
    <w:rsid w:val="006E6A47"/>
    <w:rsid w:val="0074791F"/>
    <w:rsid w:val="0078594A"/>
    <w:rsid w:val="007F40DF"/>
    <w:rsid w:val="00811DBF"/>
    <w:rsid w:val="00841FC3"/>
    <w:rsid w:val="008718CE"/>
    <w:rsid w:val="0089022F"/>
    <w:rsid w:val="00894257"/>
    <w:rsid w:val="008D4959"/>
    <w:rsid w:val="00926E94"/>
    <w:rsid w:val="00933C36"/>
    <w:rsid w:val="009D7030"/>
    <w:rsid w:val="00A36BBF"/>
    <w:rsid w:val="00AA0416"/>
    <w:rsid w:val="00AF430D"/>
    <w:rsid w:val="00B377B9"/>
    <w:rsid w:val="00B62DC8"/>
    <w:rsid w:val="00BE5C18"/>
    <w:rsid w:val="00C349BE"/>
    <w:rsid w:val="00C505E6"/>
    <w:rsid w:val="00CF6CBA"/>
    <w:rsid w:val="00D17E40"/>
    <w:rsid w:val="00DA4FB5"/>
    <w:rsid w:val="00DF562B"/>
    <w:rsid w:val="00F40B38"/>
    <w:rsid w:val="00F879A6"/>
    <w:rsid w:val="00FA283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9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6AF3"/>
    <w:pPr>
      <w:tabs>
        <w:tab w:val="center" w:pos="4819"/>
        <w:tab w:val="right" w:pos="9638"/>
      </w:tabs>
      <w:spacing w:after="0" w:line="240" w:lineRule="auto"/>
    </w:pPr>
  </w:style>
  <w:style w:type="character" w:customStyle="1" w:styleId="En-tteCar">
    <w:name w:val="En-tête Car"/>
    <w:basedOn w:val="Policepardfaut"/>
    <w:link w:val="En-tte"/>
    <w:uiPriority w:val="99"/>
    <w:rsid w:val="00086AF3"/>
  </w:style>
  <w:style w:type="paragraph" w:styleId="Pieddepage">
    <w:name w:val="footer"/>
    <w:basedOn w:val="Normal"/>
    <w:link w:val="PieddepageCar"/>
    <w:uiPriority w:val="99"/>
    <w:unhideWhenUsed/>
    <w:rsid w:val="00086AF3"/>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086AF3"/>
  </w:style>
  <w:style w:type="paragraph" w:styleId="Textedebulles">
    <w:name w:val="Balloon Text"/>
    <w:basedOn w:val="Normal"/>
    <w:link w:val="TextedebullesCar"/>
    <w:uiPriority w:val="99"/>
    <w:semiHidden/>
    <w:unhideWhenUsed/>
    <w:rsid w:val="00086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6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AF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86AF3"/>
  </w:style>
  <w:style w:type="paragraph" w:styleId="Footer">
    <w:name w:val="footer"/>
    <w:basedOn w:val="Normal"/>
    <w:link w:val="FooterChar"/>
    <w:uiPriority w:val="99"/>
    <w:unhideWhenUsed/>
    <w:rsid w:val="00086AF3"/>
    <w:pPr>
      <w:tabs>
        <w:tab w:val="center" w:pos="4819"/>
        <w:tab w:val="right" w:pos="9638"/>
      </w:tabs>
      <w:spacing w:after="0" w:line="240" w:lineRule="auto"/>
    </w:pPr>
  </w:style>
  <w:style w:type="character" w:customStyle="1" w:styleId="FooterChar">
    <w:name w:val="Footer Char"/>
    <w:basedOn w:val="DefaultParagraphFont"/>
    <w:link w:val="Footer"/>
    <w:uiPriority w:val="99"/>
    <w:rsid w:val="00086AF3"/>
  </w:style>
  <w:style w:type="paragraph" w:styleId="BalloonText">
    <w:name w:val="Balloon Text"/>
    <w:basedOn w:val="Normal"/>
    <w:link w:val="BalloonTextChar"/>
    <w:uiPriority w:val="99"/>
    <w:semiHidden/>
    <w:unhideWhenUsed/>
    <w:rsid w:val="0008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A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2105</Characters>
  <Application>Microsoft Office Word</Application>
  <DocSecurity>0</DocSecurity>
  <Lines>17</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Cirrincione</dc:creator>
  <cp:lastModifiedBy>ELKARMOUDI</cp:lastModifiedBy>
  <cp:revision>2</cp:revision>
  <dcterms:created xsi:type="dcterms:W3CDTF">2015-09-14T14:06:00Z</dcterms:created>
  <dcterms:modified xsi:type="dcterms:W3CDTF">2015-09-14T14:06:00Z</dcterms:modified>
</cp:coreProperties>
</file>